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1" w:rsidRPr="00C712E1" w:rsidRDefault="0020456A" w:rsidP="00C712E1">
      <w:pPr>
        <w:widowControl w:val="0"/>
        <w:autoSpaceDE w:val="0"/>
        <w:autoSpaceDN w:val="0"/>
        <w:adjustRightInd w:val="0"/>
        <w:ind w:right="-8"/>
        <w:jc w:val="center"/>
        <w:rPr>
          <w:sz w:val="28"/>
          <w:szCs w:val="28"/>
        </w:rPr>
      </w:pPr>
      <w:r w:rsidRPr="00B36844">
        <w:rPr>
          <w:b/>
          <w:sz w:val="28"/>
          <w:szCs w:val="28"/>
        </w:rPr>
        <w:t>Контрольный урок по сольфеджио в 3 классе</w:t>
      </w:r>
      <w:r w:rsidR="00C712E1" w:rsidRPr="00C712E1">
        <w:rPr>
          <w:b/>
          <w:bCs/>
          <w:iCs/>
          <w:spacing w:val="-8"/>
          <w:sz w:val="28"/>
          <w:szCs w:val="28"/>
        </w:rPr>
        <w:t xml:space="preserve"> </w:t>
      </w:r>
    </w:p>
    <w:p w:rsidR="00C712E1" w:rsidRPr="00C712E1" w:rsidRDefault="00C712E1" w:rsidP="00C712E1">
      <w:pPr>
        <w:autoSpaceDN w:val="0"/>
        <w:adjustRightInd w:val="0"/>
        <w:jc w:val="center"/>
        <w:rPr>
          <w:sz w:val="28"/>
          <w:szCs w:val="28"/>
        </w:rPr>
      </w:pPr>
      <w:r w:rsidRPr="00C712E1">
        <w:rPr>
          <w:sz w:val="28"/>
          <w:szCs w:val="28"/>
        </w:rPr>
        <w:t>дополнительной предпрофессиональной программы</w:t>
      </w:r>
    </w:p>
    <w:p w:rsidR="00C712E1" w:rsidRPr="00C712E1" w:rsidRDefault="00C712E1" w:rsidP="00C712E1">
      <w:pPr>
        <w:autoSpaceDN w:val="0"/>
        <w:adjustRightInd w:val="0"/>
        <w:jc w:val="center"/>
        <w:rPr>
          <w:sz w:val="28"/>
          <w:szCs w:val="28"/>
        </w:rPr>
      </w:pPr>
      <w:r w:rsidRPr="00C712E1">
        <w:rPr>
          <w:sz w:val="28"/>
          <w:szCs w:val="28"/>
        </w:rPr>
        <w:t xml:space="preserve">в области музыкального искусства: </w:t>
      </w:r>
    </w:p>
    <w:p w:rsidR="00C712E1" w:rsidRPr="00C712E1" w:rsidRDefault="00C712E1" w:rsidP="00C712E1">
      <w:pPr>
        <w:autoSpaceDN w:val="0"/>
        <w:adjustRightInd w:val="0"/>
        <w:jc w:val="center"/>
        <w:rPr>
          <w:sz w:val="28"/>
          <w:szCs w:val="28"/>
        </w:rPr>
      </w:pPr>
      <w:r w:rsidRPr="00C712E1">
        <w:rPr>
          <w:sz w:val="28"/>
          <w:szCs w:val="28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20456A" w:rsidRPr="00C712E1" w:rsidRDefault="00C712E1" w:rsidP="00C712E1">
      <w:pPr>
        <w:autoSpaceDN w:val="0"/>
        <w:adjustRightInd w:val="0"/>
        <w:jc w:val="center"/>
        <w:rPr>
          <w:sz w:val="28"/>
          <w:szCs w:val="28"/>
        </w:rPr>
      </w:pPr>
      <w:r w:rsidRPr="00C712E1">
        <w:rPr>
          <w:sz w:val="28"/>
          <w:szCs w:val="28"/>
        </w:rPr>
        <w:t>срок обучения – 8 (9) лет</w:t>
      </w:r>
    </w:p>
    <w:p w:rsidR="00621A1A" w:rsidRDefault="00621A1A" w:rsidP="0020456A">
      <w:pPr>
        <w:jc w:val="center"/>
        <w:rPr>
          <w:b/>
          <w:sz w:val="28"/>
          <w:szCs w:val="28"/>
        </w:rPr>
      </w:pPr>
    </w:p>
    <w:p w:rsidR="00621A1A" w:rsidRDefault="00621A1A" w:rsidP="00C71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_______________</w:t>
      </w:r>
      <w:r w:rsidR="00C712E1">
        <w:rPr>
          <w:b/>
          <w:sz w:val="28"/>
          <w:szCs w:val="28"/>
        </w:rPr>
        <w:t>_______________________________</w:t>
      </w:r>
    </w:p>
    <w:p w:rsidR="00D06CCF" w:rsidRPr="00B36844" w:rsidRDefault="00D06CCF" w:rsidP="00C712E1">
      <w:pPr>
        <w:rPr>
          <w:b/>
          <w:sz w:val="28"/>
          <w:szCs w:val="28"/>
        </w:rPr>
      </w:pPr>
    </w:p>
    <w:p w:rsidR="0020456A" w:rsidRDefault="0020456A" w:rsidP="0020456A">
      <w:pPr>
        <w:jc w:val="center"/>
        <w:rPr>
          <w:b/>
        </w:rPr>
      </w:pPr>
    </w:p>
    <w:p w:rsidR="00D06CCF" w:rsidRPr="00D06CCF" w:rsidRDefault="00D06CCF" w:rsidP="00D06CCF">
      <w:pPr>
        <w:rPr>
          <w:b/>
          <w:sz w:val="28"/>
          <w:szCs w:val="28"/>
        </w:rPr>
      </w:pPr>
      <w:r w:rsidRPr="00D06CCF">
        <w:rPr>
          <w:b/>
          <w:sz w:val="28"/>
          <w:szCs w:val="28"/>
        </w:rPr>
        <w:t>Выполните задания</w:t>
      </w:r>
    </w:p>
    <w:p w:rsidR="0020456A" w:rsidRDefault="0020456A" w:rsidP="0020456A">
      <w:pPr>
        <w:ind w:left="720"/>
        <w:rPr>
          <w:b/>
        </w:rPr>
      </w:pPr>
    </w:p>
    <w:p w:rsidR="0020456A" w:rsidRPr="00B36844" w:rsidRDefault="00D06CCF" w:rsidP="0020456A">
      <w:pPr>
        <w:numPr>
          <w:ilvl w:val="0"/>
          <w:numId w:val="1"/>
        </w:numPr>
        <w:tabs>
          <w:tab w:val="clear" w:pos="720"/>
          <w:tab w:val="num" w:pos="284"/>
        </w:tabs>
        <w:ind w:hanging="862"/>
        <w:rPr>
          <w:b/>
          <w:sz w:val="28"/>
          <w:szCs w:val="28"/>
        </w:rPr>
      </w:pPr>
      <w:r>
        <w:rPr>
          <w:b/>
          <w:sz w:val="28"/>
          <w:szCs w:val="28"/>
        </w:rPr>
        <w:t>а) У</w:t>
      </w:r>
      <w:r w:rsidR="0020456A" w:rsidRPr="00B36844">
        <w:rPr>
          <w:b/>
          <w:sz w:val="28"/>
          <w:szCs w:val="28"/>
        </w:rPr>
        <w:t>кажите нужный размер:</w:t>
      </w:r>
    </w:p>
    <w:p w:rsidR="0020456A" w:rsidRDefault="0020456A" w:rsidP="0020456A">
      <w:pPr>
        <w:tabs>
          <w:tab w:val="num" w:pos="284"/>
        </w:tabs>
        <w:ind w:left="360" w:hanging="862"/>
      </w:pPr>
      <w:r w:rsidRPr="007D4F09">
        <w:rPr>
          <w:noProof/>
        </w:rPr>
        <w:drawing>
          <wp:inline distT="0" distB="0" distL="0" distR="0" wp14:anchorId="44F2E5BA" wp14:editId="3563FC9E">
            <wp:extent cx="5708015" cy="623570"/>
            <wp:effectExtent l="0" t="0" r="6985" b="5080"/>
            <wp:docPr id="2" name="Рисунок 2" descr="лимпиада 2-3 к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мпиада 2-3 кл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8575" r="11896" b="8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6A" w:rsidRPr="00B36844" w:rsidRDefault="0020456A" w:rsidP="00B36844">
      <w:pPr>
        <w:tabs>
          <w:tab w:val="num" w:pos="284"/>
          <w:tab w:val="left" w:pos="2752"/>
        </w:tabs>
        <w:ind w:left="360" w:hanging="862"/>
        <w:rPr>
          <w:sz w:val="28"/>
          <w:szCs w:val="28"/>
        </w:rPr>
      </w:pPr>
      <w:r>
        <w:tab/>
      </w:r>
      <w:r w:rsidR="00B36844" w:rsidRPr="00B36844">
        <w:rPr>
          <w:sz w:val="28"/>
          <w:szCs w:val="28"/>
        </w:rPr>
        <w:tab/>
      </w:r>
      <w:r w:rsidR="00B36844" w:rsidRPr="00B36844">
        <w:rPr>
          <w:sz w:val="28"/>
          <w:szCs w:val="28"/>
        </w:rPr>
        <w:tab/>
      </w:r>
    </w:p>
    <w:p w:rsidR="0020456A" w:rsidRPr="00B36844" w:rsidRDefault="0020456A" w:rsidP="0020456A">
      <w:pPr>
        <w:tabs>
          <w:tab w:val="num" w:pos="284"/>
        </w:tabs>
        <w:ind w:left="360" w:hanging="862"/>
        <w:rPr>
          <w:b/>
          <w:sz w:val="28"/>
          <w:szCs w:val="28"/>
        </w:rPr>
      </w:pPr>
      <w:r w:rsidRPr="00B36844">
        <w:rPr>
          <w:sz w:val="28"/>
          <w:szCs w:val="28"/>
        </w:rPr>
        <w:tab/>
      </w:r>
      <w:r w:rsidR="00D06CCF">
        <w:rPr>
          <w:b/>
          <w:sz w:val="28"/>
          <w:szCs w:val="28"/>
        </w:rPr>
        <w:t>б) П</w:t>
      </w:r>
      <w:r w:rsidRPr="00B36844">
        <w:rPr>
          <w:b/>
          <w:sz w:val="28"/>
          <w:szCs w:val="28"/>
        </w:rPr>
        <w:t>оставьте вместо вопросительных знаков нужные паузы:</w:t>
      </w:r>
    </w:p>
    <w:p w:rsidR="0020456A" w:rsidRPr="00F5693E" w:rsidRDefault="0020456A" w:rsidP="0020456A">
      <w:pPr>
        <w:tabs>
          <w:tab w:val="num" w:pos="284"/>
        </w:tabs>
        <w:ind w:left="360" w:hanging="862"/>
        <w:rPr>
          <w:b/>
        </w:rPr>
      </w:pPr>
      <w:r w:rsidRPr="007D4F09">
        <w:rPr>
          <w:noProof/>
        </w:rPr>
        <w:drawing>
          <wp:inline distT="0" distB="0" distL="0" distR="0" wp14:anchorId="57DF1064" wp14:editId="2384A1C0">
            <wp:extent cx="6244104" cy="752475"/>
            <wp:effectExtent l="0" t="0" r="4445" b="0"/>
            <wp:docPr id="1" name="Рисунок 1" descr="лимпиада 2-3 к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мпиада 2-3 кл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t="19067" r="11749" b="7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22" cy="7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6A" w:rsidRDefault="0020456A" w:rsidP="0020456A">
      <w:pPr>
        <w:ind w:left="720"/>
        <w:rPr>
          <w:b/>
        </w:rPr>
      </w:pPr>
    </w:p>
    <w:p w:rsidR="00D06CCF" w:rsidRDefault="00D06CCF" w:rsidP="0020456A">
      <w:pPr>
        <w:ind w:left="-142"/>
        <w:rPr>
          <w:b/>
          <w:sz w:val="28"/>
          <w:szCs w:val="28"/>
        </w:rPr>
      </w:pPr>
    </w:p>
    <w:p w:rsidR="0020456A" w:rsidRPr="00B36844" w:rsidRDefault="00D06CCF" w:rsidP="0020456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2. Н</w:t>
      </w:r>
      <w:r w:rsidR="0020456A" w:rsidRPr="00B36844">
        <w:rPr>
          <w:b/>
          <w:sz w:val="28"/>
          <w:szCs w:val="28"/>
        </w:rPr>
        <w:t>айдите и исправьте 3 ошибки в построении интервалов</w:t>
      </w:r>
    </w:p>
    <w:p w:rsidR="0020456A" w:rsidRDefault="0020456A" w:rsidP="0020456A">
      <w:pPr>
        <w:tabs>
          <w:tab w:val="num" w:pos="284"/>
        </w:tabs>
        <w:ind w:hanging="862"/>
      </w:pPr>
    </w:p>
    <w:p w:rsidR="0020456A" w:rsidRDefault="0020456A" w:rsidP="0020456A">
      <w:pPr>
        <w:tabs>
          <w:tab w:val="num" w:pos="284"/>
        </w:tabs>
        <w:ind w:left="360" w:hanging="862"/>
      </w:pPr>
      <w:r w:rsidRPr="007D4F09">
        <w:rPr>
          <w:noProof/>
        </w:rPr>
        <w:drawing>
          <wp:inline distT="0" distB="0" distL="0" distR="0" wp14:anchorId="6BC16FC0" wp14:editId="76E8FFA0">
            <wp:extent cx="6250329" cy="625033"/>
            <wp:effectExtent l="0" t="0" r="0" b="3810"/>
            <wp:docPr id="3" name="Рисунок 3" descr="лимпиада 2-3 к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мпиада 2-3 кл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80246" r="8923" b="1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31" cy="62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E1" w:rsidRDefault="0020456A" w:rsidP="0020456A">
      <w:pPr>
        <w:tabs>
          <w:tab w:val="num" w:pos="-142"/>
        </w:tabs>
        <w:ind w:left="360" w:hanging="862"/>
        <w:rPr>
          <w:sz w:val="32"/>
          <w:vertAlign w:val="subscript"/>
        </w:rPr>
      </w:pPr>
      <w:r>
        <w:tab/>
        <w:t xml:space="preserve">       </w:t>
      </w:r>
      <w:r w:rsidRPr="000E10EE">
        <w:rPr>
          <w:sz w:val="32"/>
        </w:rPr>
        <w:t>б</w:t>
      </w:r>
      <w:r w:rsidRPr="000E10EE">
        <w:rPr>
          <w:sz w:val="32"/>
          <w:vertAlign w:val="subscript"/>
        </w:rPr>
        <w:t>3</w:t>
      </w:r>
      <w:r>
        <w:rPr>
          <w:sz w:val="32"/>
        </w:rPr>
        <w:t xml:space="preserve">   </w:t>
      </w:r>
      <w:r>
        <w:t xml:space="preserve">          </w:t>
      </w:r>
      <w:r w:rsidRPr="000E10EE">
        <w:rPr>
          <w:sz w:val="32"/>
        </w:rPr>
        <w:t>ч</w:t>
      </w:r>
      <w:r w:rsidRPr="000E10EE">
        <w:rPr>
          <w:sz w:val="32"/>
          <w:vertAlign w:val="subscript"/>
        </w:rPr>
        <w:t>5</w:t>
      </w:r>
      <w:r w:rsidRPr="000E10EE">
        <w:rPr>
          <w:sz w:val="32"/>
        </w:rPr>
        <w:t xml:space="preserve">   </w:t>
      </w:r>
      <w:r>
        <w:t xml:space="preserve">           </w:t>
      </w:r>
      <w:r w:rsidRPr="000E10EE">
        <w:rPr>
          <w:sz w:val="32"/>
        </w:rPr>
        <w:t>б</w:t>
      </w:r>
      <w:proofErr w:type="gramStart"/>
      <w:r w:rsidRPr="000E10EE">
        <w:rPr>
          <w:sz w:val="32"/>
          <w:vertAlign w:val="subscript"/>
        </w:rPr>
        <w:t>7</w:t>
      </w:r>
      <w:proofErr w:type="gramEnd"/>
      <w:r w:rsidRPr="000E10EE">
        <w:rPr>
          <w:sz w:val="32"/>
        </w:rPr>
        <w:t xml:space="preserve">  </w:t>
      </w:r>
      <w:r>
        <w:t xml:space="preserve">           </w:t>
      </w:r>
      <w:r w:rsidRPr="000E10EE">
        <w:rPr>
          <w:sz w:val="32"/>
        </w:rPr>
        <w:t>м</w:t>
      </w:r>
      <w:r w:rsidRPr="000E10EE">
        <w:rPr>
          <w:sz w:val="32"/>
          <w:vertAlign w:val="subscript"/>
        </w:rPr>
        <w:t>3</w:t>
      </w:r>
      <w:r w:rsidRPr="000E10EE">
        <w:rPr>
          <w:sz w:val="32"/>
        </w:rPr>
        <w:t xml:space="preserve"> </w:t>
      </w:r>
      <w:r>
        <w:t xml:space="preserve">             </w:t>
      </w:r>
      <w:r w:rsidRPr="000E10EE">
        <w:rPr>
          <w:sz w:val="28"/>
        </w:rPr>
        <w:t xml:space="preserve"> </w:t>
      </w:r>
      <w:r w:rsidRPr="000E10EE">
        <w:rPr>
          <w:sz w:val="32"/>
        </w:rPr>
        <w:t>б</w:t>
      </w:r>
      <w:r w:rsidRPr="000E10EE">
        <w:rPr>
          <w:sz w:val="32"/>
          <w:vertAlign w:val="subscript"/>
        </w:rPr>
        <w:t>6</w:t>
      </w:r>
      <w:r w:rsidRPr="000E10EE">
        <w:rPr>
          <w:sz w:val="28"/>
          <w:vertAlign w:val="subscript"/>
        </w:rPr>
        <w:t xml:space="preserve"> </w:t>
      </w:r>
      <w:r>
        <w:rPr>
          <w:sz w:val="28"/>
        </w:rPr>
        <w:t xml:space="preserve">      </w:t>
      </w:r>
      <w:r w:rsidRPr="000E10EE">
        <w:rPr>
          <w:sz w:val="28"/>
        </w:rPr>
        <w:t xml:space="preserve">   </w:t>
      </w:r>
      <w:r w:rsidRPr="000E10EE">
        <w:rPr>
          <w:sz w:val="32"/>
        </w:rPr>
        <w:t>ч</w:t>
      </w:r>
      <w:r w:rsidRPr="000E10EE">
        <w:rPr>
          <w:sz w:val="32"/>
          <w:vertAlign w:val="subscript"/>
        </w:rPr>
        <w:t xml:space="preserve">4 </w:t>
      </w:r>
      <w:r>
        <w:rPr>
          <w:sz w:val="32"/>
        </w:rPr>
        <w:t xml:space="preserve"> </w:t>
      </w:r>
      <w:r w:rsidRPr="000E10EE">
        <w:rPr>
          <w:sz w:val="32"/>
        </w:rPr>
        <w:t xml:space="preserve">     </w:t>
      </w:r>
      <w:r>
        <w:rPr>
          <w:sz w:val="32"/>
        </w:rPr>
        <w:t xml:space="preserve">  </w:t>
      </w:r>
      <w:r w:rsidRPr="000E10EE">
        <w:rPr>
          <w:sz w:val="32"/>
        </w:rPr>
        <w:t xml:space="preserve">  м</w:t>
      </w:r>
      <w:r w:rsidRPr="000E10EE">
        <w:rPr>
          <w:sz w:val="32"/>
          <w:vertAlign w:val="subscript"/>
        </w:rPr>
        <w:t>7</w:t>
      </w:r>
      <w:r>
        <w:rPr>
          <w:sz w:val="32"/>
        </w:rPr>
        <w:t xml:space="preserve">           </w:t>
      </w:r>
      <w:r w:rsidRPr="000E10EE">
        <w:rPr>
          <w:sz w:val="32"/>
        </w:rPr>
        <w:t>б</w:t>
      </w:r>
      <w:r w:rsidRPr="000E10EE">
        <w:rPr>
          <w:sz w:val="32"/>
          <w:vertAlign w:val="subscript"/>
        </w:rPr>
        <w:t xml:space="preserve">2 </w:t>
      </w:r>
    </w:p>
    <w:p w:rsidR="0020456A" w:rsidRPr="000E10EE" w:rsidRDefault="0020456A" w:rsidP="0020456A">
      <w:pPr>
        <w:tabs>
          <w:tab w:val="num" w:pos="-142"/>
        </w:tabs>
        <w:ind w:left="360" w:hanging="862"/>
        <w:rPr>
          <w:sz w:val="28"/>
        </w:rPr>
      </w:pPr>
      <w:r w:rsidRPr="000E10EE">
        <w:rPr>
          <w:sz w:val="32"/>
        </w:rPr>
        <w:t xml:space="preserve">  </w:t>
      </w:r>
    </w:p>
    <w:p w:rsidR="00D06CCF" w:rsidRDefault="00D06CCF" w:rsidP="00B36844">
      <w:pPr>
        <w:ind w:left="720" w:hanging="862"/>
        <w:rPr>
          <w:b/>
          <w:sz w:val="28"/>
          <w:szCs w:val="28"/>
        </w:rPr>
      </w:pPr>
    </w:p>
    <w:p w:rsidR="0020456A" w:rsidRPr="00B36844" w:rsidRDefault="00B36844" w:rsidP="00B36844">
      <w:pPr>
        <w:ind w:left="720" w:hanging="862"/>
        <w:rPr>
          <w:b/>
          <w:sz w:val="28"/>
          <w:szCs w:val="28"/>
        </w:rPr>
      </w:pPr>
      <w:r w:rsidRPr="00B36844">
        <w:rPr>
          <w:b/>
          <w:sz w:val="28"/>
          <w:szCs w:val="28"/>
        </w:rPr>
        <w:t xml:space="preserve">3. </w:t>
      </w:r>
      <w:r w:rsidR="00D06CCF">
        <w:rPr>
          <w:b/>
          <w:sz w:val="28"/>
          <w:szCs w:val="28"/>
        </w:rPr>
        <w:t>С</w:t>
      </w:r>
      <w:r w:rsidR="0020456A" w:rsidRPr="00B36844">
        <w:rPr>
          <w:b/>
          <w:sz w:val="28"/>
          <w:szCs w:val="28"/>
        </w:rPr>
        <w:t>делайте обращения данных аккордов, подпишите их:</w:t>
      </w:r>
    </w:p>
    <w:p w:rsidR="0020456A" w:rsidRPr="0020456A" w:rsidRDefault="0020456A" w:rsidP="00B36844">
      <w:pPr>
        <w:ind w:hanging="426"/>
        <w:rPr>
          <w:b/>
        </w:rPr>
      </w:pPr>
      <w:r w:rsidRPr="0020456A">
        <w:rPr>
          <w:b/>
          <w:noProof/>
        </w:rPr>
        <w:drawing>
          <wp:inline distT="0" distB="0" distL="0" distR="0">
            <wp:extent cx="6099858" cy="74078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F6" w:rsidRDefault="00B278F6"/>
    <w:p w:rsidR="00D06CCF" w:rsidRDefault="00D06CCF" w:rsidP="00B36844">
      <w:pPr>
        <w:pStyle w:val="a5"/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B8F" w:rsidRPr="00B36844" w:rsidRDefault="00C712E1" w:rsidP="00B36844">
      <w:pPr>
        <w:pStyle w:val="a5"/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36844" w:rsidRPr="00B36844">
        <w:rPr>
          <w:rFonts w:ascii="Times New Roman" w:hAnsi="Times New Roman" w:cs="Times New Roman"/>
          <w:b/>
          <w:sz w:val="28"/>
          <w:szCs w:val="28"/>
        </w:rPr>
        <w:t>.</w:t>
      </w:r>
      <w:r w:rsidR="00B36844" w:rsidRPr="00B36844">
        <w:rPr>
          <w:rFonts w:ascii="Times New Roman" w:hAnsi="Times New Roman" w:cs="Times New Roman"/>
          <w:sz w:val="28"/>
          <w:szCs w:val="28"/>
        </w:rPr>
        <w:t xml:space="preserve"> </w:t>
      </w:r>
      <w:r w:rsidR="008B3B8F" w:rsidRPr="00B36844">
        <w:rPr>
          <w:rFonts w:ascii="Times New Roman" w:hAnsi="Times New Roman" w:cs="Times New Roman"/>
          <w:sz w:val="28"/>
          <w:szCs w:val="28"/>
        </w:rPr>
        <w:t xml:space="preserve">Ритмически-математические примеры. Посчитай </w:t>
      </w:r>
      <w:r w:rsidR="008B3B8F" w:rsidRPr="00B36844">
        <w:rPr>
          <w:rFonts w:ascii="Times New Roman" w:hAnsi="Times New Roman" w:cs="Times New Roman"/>
          <w:b/>
          <w:sz w:val="28"/>
          <w:szCs w:val="28"/>
          <w:u w:val="single"/>
        </w:rPr>
        <w:t>сумму четвертей</w:t>
      </w:r>
      <w:r w:rsidR="008B3B8F" w:rsidRPr="00B36844">
        <w:rPr>
          <w:rFonts w:ascii="Times New Roman" w:hAnsi="Times New Roman" w:cs="Times New Roman"/>
          <w:sz w:val="28"/>
          <w:szCs w:val="28"/>
        </w:rPr>
        <w:t xml:space="preserve"> в каждом примере и </w:t>
      </w:r>
      <w:r w:rsidR="008B3B8F" w:rsidRPr="00B36844">
        <w:rPr>
          <w:rFonts w:ascii="Times New Roman" w:hAnsi="Times New Roman" w:cs="Times New Roman"/>
          <w:b/>
          <w:sz w:val="28"/>
          <w:szCs w:val="28"/>
          <w:u w:val="single"/>
        </w:rPr>
        <w:t>запиши цифрой</w:t>
      </w:r>
      <w:r w:rsidR="008B3B8F" w:rsidRPr="00B3684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CellSpacing w:w="11" w:type="dxa"/>
        <w:tblLook w:val="04A0" w:firstRow="1" w:lastRow="0" w:firstColumn="1" w:lastColumn="0" w:noHBand="0" w:noVBand="1"/>
      </w:tblPr>
      <w:tblGrid>
        <w:gridCol w:w="4707"/>
        <w:gridCol w:w="4535"/>
      </w:tblGrid>
      <w:tr w:rsidR="008B3B8F" w:rsidTr="00B36844">
        <w:trPr>
          <w:tblCellSpacing w:w="11" w:type="dxa"/>
        </w:trPr>
        <w:tc>
          <w:tcPr>
            <w:tcW w:w="4674" w:type="dxa"/>
            <w:vAlign w:val="center"/>
          </w:tcPr>
          <w:p w:rsidR="008B3B8F" w:rsidRDefault="008B3B8F" w:rsidP="003478D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9C9A99F" wp14:editId="387D14D9">
                  <wp:extent cx="2431088" cy="709574"/>
                  <wp:effectExtent l="0" t="0" r="762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/>
                          <a:stretch/>
                        </pic:blipFill>
                        <pic:spPr bwMode="auto">
                          <a:xfrm>
                            <a:off x="0" y="0"/>
                            <a:ext cx="2434415" cy="71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:rsidR="008B3B8F" w:rsidRDefault="008B3B8F" w:rsidP="003478D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195ABBD" wp14:editId="55EA4282">
                  <wp:extent cx="2377027" cy="665683"/>
                  <wp:effectExtent l="0" t="0" r="4445" b="0"/>
                  <wp:docPr id="1083" name="Рисунок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1"/>
                          <a:stretch/>
                        </pic:blipFill>
                        <pic:spPr bwMode="auto">
                          <a:xfrm>
                            <a:off x="0" y="0"/>
                            <a:ext cx="2378159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8F" w:rsidTr="00B36844">
        <w:trPr>
          <w:tblCellSpacing w:w="11" w:type="dxa"/>
        </w:trPr>
        <w:tc>
          <w:tcPr>
            <w:tcW w:w="4674" w:type="dxa"/>
            <w:vAlign w:val="center"/>
          </w:tcPr>
          <w:p w:rsidR="008B3B8F" w:rsidRDefault="008B3B8F" w:rsidP="003478D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7064EB2" wp14:editId="6805B17E">
                  <wp:extent cx="2700000" cy="662483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"/>
                          <a:stretch/>
                        </pic:blipFill>
                        <pic:spPr bwMode="auto">
                          <a:xfrm>
                            <a:off x="0" y="0"/>
                            <a:ext cx="2700000" cy="6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:rsidR="008B3B8F" w:rsidRDefault="008B3B8F" w:rsidP="003478D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D771CC5" wp14:editId="1D977DEC">
                  <wp:extent cx="2340864" cy="665074"/>
                  <wp:effectExtent l="0" t="0" r="2540" b="0"/>
                  <wp:docPr id="1069" name="Рисунок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4"/>
                          <a:stretch/>
                        </pic:blipFill>
                        <pic:spPr bwMode="auto">
                          <a:xfrm>
                            <a:off x="0" y="0"/>
                            <a:ext cx="2344122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8F" w:rsidTr="00B36844">
        <w:trPr>
          <w:tblCellSpacing w:w="11" w:type="dxa"/>
        </w:trPr>
        <w:tc>
          <w:tcPr>
            <w:tcW w:w="4674" w:type="dxa"/>
            <w:vAlign w:val="center"/>
          </w:tcPr>
          <w:p w:rsidR="008B3B8F" w:rsidRDefault="008B3B8F" w:rsidP="003478D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7C67DBB" wp14:editId="74D25535">
                  <wp:extent cx="2335989" cy="665683"/>
                  <wp:effectExtent l="0" t="0" r="7620" b="0"/>
                  <wp:docPr id="1025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3"/>
                          <a:stretch/>
                        </pic:blipFill>
                        <pic:spPr bwMode="auto">
                          <a:xfrm>
                            <a:off x="0" y="0"/>
                            <a:ext cx="2345678" cy="66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:rsidR="008B3B8F" w:rsidRDefault="008B3B8F" w:rsidP="003478D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41BD022" wp14:editId="7A0C882E">
                  <wp:extent cx="2318918" cy="665130"/>
                  <wp:effectExtent l="0" t="0" r="5715" b="0"/>
                  <wp:docPr id="1097" name="Рисунок 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2"/>
                          <a:stretch/>
                        </pic:blipFill>
                        <pic:spPr bwMode="auto">
                          <a:xfrm>
                            <a:off x="0" y="0"/>
                            <a:ext cx="2317859" cy="66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8F6" w:rsidRDefault="00B278F6"/>
    <w:p w:rsidR="00B278F6" w:rsidRDefault="00B278F6"/>
    <w:p w:rsidR="00C712E1" w:rsidRPr="00FD1DFC" w:rsidRDefault="00C712E1" w:rsidP="00C712E1">
      <w:pPr>
        <w:spacing w:before="240"/>
        <w:ind w:left="-142"/>
        <w:outlineLvl w:val="0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Pr="00B36844">
        <w:rPr>
          <w:b/>
          <w:sz w:val="28"/>
          <w:szCs w:val="28"/>
        </w:rPr>
        <w:t>Впишите аккорды, которые строятся на указанных ступенях</w:t>
      </w:r>
    </w:p>
    <w:p w:rsidR="00C712E1" w:rsidRPr="00FD1DFC" w:rsidRDefault="00C712E1" w:rsidP="00C712E1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252"/>
        <w:gridCol w:w="1275"/>
        <w:gridCol w:w="1276"/>
        <w:gridCol w:w="1134"/>
        <w:gridCol w:w="1355"/>
        <w:gridCol w:w="1143"/>
        <w:gridCol w:w="1153"/>
      </w:tblGrid>
      <w:tr w:rsidR="00C712E1" w:rsidRPr="00B36844" w:rsidTr="00BB142B">
        <w:tc>
          <w:tcPr>
            <w:tcW w:w="1301" w:type="dxa"/>
            <w:shd w:val="clear" w:color="auto" w:fill="auto"/>
          </w:tcPr>
          <w:p w:rsidR="00C712E1" w:rsidRPr="00B36844" w:rsidRDefault="00C712E1" w:rsidP="00BB142B">
            <w:pPr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</w:rPr>
              <w:t xml:space="preserve">Ступени </w:t>
            </w:r>
          </w:p>
        </w:tc>
        <w:tc>
          <w:tcPr>
            <w:tcW w:w="1252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355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43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153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  <w:lang w:val="en-US"/>
              </w:rPr>
              <w:t>VII</w:t>
            </w:r>
          </w:p>
        </w:tc>
      </w:tr>
      <w:tr w:rsidR="00C712E1" w:rsidRPr="00B36844" w:rsidTr="00BB142B">
        <w:trPr>
          <w:trHeight w:val="531"/>
        </w:trPr>
        <w:tc>
          <w:tcPr>
            <w:tcW w:w="1301" w:type="dxa"/>
            <w:shd w:val="clear" w:color="auto" w:fill="auto"/>
          </w:tcPr>
          <w:p w:rsidR="00C712E1" w:rsidRPr="00B36844" w:rsidRDefault="00C712E1" w:rsidP="00BB142B">
            <w:pPr>
              <w:rPr>
                <w:sz w:val="28"/>
                <w:szCs w:val="28"/>
              </w:rPr>
            </w:pPr>
            <w:r w:rsidRPr="00B36844">
              <w:rPr>
                <w:sz w:val="28"/>
                <w:szCs w:val="28"/>
              </w:rPr>
              <w:t>Аккорды</w:t>
            </w:r>
          </w:p>
        </w:tc>
        <w:tc>
          <w:tcPr>
            <w:tcW w:w="1252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</w:p>
          <w:p w:rsidR="00C712E1" w:rsidRPr="00B36844" w:rsidRDefault="00C712E1" w:rsidP="00BB1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12E1" w:rsidRPr="00B36844" w:rsidRDefault="00C712E1" w:rsidP="00C712E1">
      <w:pPr>
        <w:jc w:val="center"/>
        <w:rPr>
          <w:sz w:val="28"/>
          <w:szCs w:val="28"/>
        </w:rPr>
      </w:pPr>
    </w:p>
    <w:tbl>
      <w:tblPr>
        <w:tblW w:w="14179" w:type="dxa"/>
        <w:tblInd w:w="-176" w:type="dxa"/>
        <w:tblLook w:val="01E0" w:firstRow="1" w:lastRow="1" w:firstColumn="1" w:lastColumn="1" w:noHBand="0" w:noVBand="0"/>
      </w:tblPr>
      <w:tblGrid>
        <w:gridCol w:w="2694"/>
        <w:gridCol w:w="1538"/>
        <w:gridCol w:w="2979"/>
        <w:gridCol w:w="4111"/>
        <w:gridCol w:w="2857"/>
      </w:tblGrid>
      <w:tr w:rsidR="00C712E1" w:rsidRPr="00B36844" w:rsidTr="00BB142B">
        <w:trPr>
          <w:trHeight w:val="401"/>
        </w:trPr>
        <w:tc>
          <w:tcPr>
            <w:tcW w:w="2694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b/>
                <w:sz w:val="30"/>
                <w:szCs w:val="30"/>
              </w:rPr>
            </w:pPr>
            <w:r w:rsidRPr="00B36844">
              <w:rPr>
                <w:b/>
                <w:sz w:val="30"/>
                <w:szCs w:val="30"/>
              </w:rPr>
              <w:t xml:space="preserve">     </w:t>
            </w:r>
            <w:r w:rsidRPr="00B36844">
              <w:rPr>
                <w:b/>
                <w:sz w:val="30"/>
                <w:szCs w:val="30"/>
                <w:lang w:val="en-US"/>
              </w:rPr>
              <w:t>T</w:t>
            </w:r>
            <w:r w:rsidRPr="00B36844">
              <w:rPr>
                <w:b/>
                <w:sz w:val="30"/>
                <w:szCs w:val="30"/>
                <w:vertAlign w:val="superscript"/>
              </w:rPr>
              <w:t>5</w:t>
            </w:r>
            <w:r w:rsidRPr="00B36844">
              <w:rPr>
                <w:b/>
                <w:sz w:val="30"/>
                <w:szCs w:val="30"/>
                <w:vertAlign w:val="subscript"/>
              </w:rPr>
              <w:t>3</w:t>
            </w:r>
            <w:r w:rsidRPr="00B36844">
              <w:rPr>
                <w:b/>
                <w:sz w:val="30"/>
                <w:szCs w:val="30"/>
              </w:rPr>
              <w:t xml:space="preserve"> </w:t>
            </w:r>
            <w:r w:rsidRPr="00B36844">
              <w:rPr>
                <w:b/>
                <w:sz w:val="30"/>
                <w:szCs w:val="30"/>
                <w:lang w:val="en-US"/>
              </w:rPr>
              <w:t>T</w:t>
            </w:r>
            <w:r w:rsidRPr="00B36844">
              <w:rPr>
                <w:b/>
                <w:sz w:val="30"/>
                <w:szCs w:val="30"/>
                <w:vertAlign w:val="subscript"/>
              </w:rPr>
              <w:t>6</w:t>
            </w:r>
            <w:r w:rsidRPr="00B36844">
              <w:rPr>
                <w:b/>
                <w:sz w:val="30"/>
                <w:szCs w:val="30"/>
              </w:rPr>
              <w:t xml:space="preserve"> </w:t>
            </w:r>
            <w:r w:rsidRPr="00B36844">
              <w:rPr>
                <w:b/>
                <w:sz w:val="30"/>
                <w:szCs w:val="30"/>
                <w:lang w:val="en-US"/>
              </w:rPr>
              <w:t>T</w:t>
            </w:r>
            <w:r w:rsidRPr="00B36844">
              <w:rPr>
                <w:b/>
                <w:sz w:val="30"/>
                <w:szCs w:val="30"/>
                <w:vertAlign w:val="superscript"/>
              </w:rPr>
              <w:t>6</w:t>
            </w:r>
            <w:r w:rsidRPr="00B36844">
              <w:rPr>
                <w:b/>
                <w:sz w:val="30"/>
                <w:szCs w:val="30"/>
                <w:vertAlign w:val="subscript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b/>
                <w:sz w:val="30"/>
                <w:szCs w:val="30"/>
              </w:rPr>
            </w:pPr>
            <w:r w:rsidRPr="00B36844">
              <w:rPr>
                <w:b/>
                <w:sz w:val="30"/>
                <w:szCs w:val="30"/>
              </w:rPr>
              <w:t xml:space="preserve">    </w:t>
            </w:r>
          </w:p>
        </w:tc>
        <w:tc>
          <w:tcPr>
            <w:tcW w:w="2979" w:type="dxa"/>
            <w:shd w:val="clear" w:color="auto" w:fill="auto"/>
          </w:tcPr>
          <w:p w:rsidR="00C712E1" w:rsidRPr="00B36844" w:rsidRDefault="00C712E1" w:rsidP="00BB142B">
            <w:pPr>
              <w:rPr>
                <w:b/>
                <w:sz w:val="30"/>
                <w:szCs w:val="30"/>
              </w:rPr>
            </w:pPr>
            <w:r w:rsidRPr="00B36844">
              <w:rPr>
                <w:b/>
                <w:sz w:val="30"/>
                <w:szCs w:val="30"/>
                <w:lang w:val="en-US"/>
              </w:rPr>
              <w:t>S</w:t>
            </w:r>
            <w:r w:rsidRPr="00B36844">
              <w:rPr>
                <w:b/>
                <w:sz w:val="30"/>
                <w:szCs w:val="30"/>
                <w:vertAlign w:val="superscript"/>
              </w:rPr>
              <w:t>5</w:t>
            </w:r>
            <w:r w:rsidRPr="00B36844">
              <w:rPr>
                <w:b/>
                <w:sz w:val="30"/>
                <w:szCs w:val="30"/>
                <w:vertAlign w:val="subscript"/>
              </w:rPr>
              <w:t>3</w:t>
            </w:r>
            <w:r w:rsidRPr="00B36844">
              <w:rPr>
                <w:b/>
                <w:sz w:val="30"/>
                <w:szCs w:val="30"/>
              </w:rPr>
              <w:t xml:space="preserve">  </w:t>
            </w:r>
            <w:r w:rsidRPr="00B36844">
              <w:rPr>
                <w:b/>
                <w:sz w:val="30"/>
                <w:szCs w:val="30"/>
                <w:lang w:val="en-US"/>
              </w:rPr>
              <w:t>S</w:t>
            </w:r>
            <w:r w:rsidRPr="00B36844">
              <w:rPr>
                <w:b/>
                <w:sz w:val="30"/>
                <w:szCs w:val="30"/>
                <w:vertAlign w:val="subscript"/>
              </w:rPr>
              <w:t>6</w:t>
            </w:r>
            <w:r w:rsidRPr="00B36844">
              <w:rPr>
                <w:b/>
                <w:sz w:val="30"/>
                <w:szCs w:val="30"/>
              </w:rPr>
              <w:t xml:space="preserve">  </w:t>
            </w:r>
            <w:r w:rsidRPr="00B36844">
              <w:rPr>
                <w:b/>
                <w:sz w:val="30"/>
                <w:szCs w:val="30"/>
                <w:lang w:val="en-US"/>
              </w:rPr>
              <w:t>S</w:t>
            </w:r>
            <w:r w:rsidRPr="00B36844">
              <w:rPr>
                <w:b/>
                <w:sz w:val="30"/>
                <w:szCs w:val="30"/>
                <w:vertAlign w:val="superscript"/>
              </w:rPr>
              <w:t>6</w:t>
            </w:r>
            <w:r w:rsidRPr="00B36844">
              <w:rPr>
                <w:b/>
                <w:sz w:val="30"/>
                <w:szCs w:val="30"/>
                <w:vertAlign w:val="subscript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712E1" w:rsidRDefault="00C712E1" w:rsidP="00BB142B">
            <w:pPr>
              <w:rPr>
                <w:b/>
                <w:sz w:val="30"/>
                <w:szCs w:val="30"/>
                <w:vertAlign w:val="subscript"/>
              </w:rPr>
            </w:pPr>
            <w:r w:rsidRPr="00B36844">
              <w:rPr>
                <w:b/>
                <w:sz w:val="30"/>
                <w:szCs w:val="30"/>
              </w:rPr>
              <w:t xml:space="preserve"> </w:t>
            </w:r>
            <w:r w:rsidRPr="00B36844">
              <w:rPr>
                <w:b/>
                <w:sz w:val="30"/>
                <w:szCs w:val="30"/>
                <w:lang w:val="en-US"/>
              </w:rPr>
              <w:t>D</w:t>
            </w:r>
            <w:r w:rsidRPr="00B36844">
              <w:rPr>
                <w:b/>
                <w:sz w:val="30"/>
                <w:szCs w:val="30"/>
                <w:vertAlign w:val="superscript"/>
              </w:rPr>
              <w:t>5</w:t>
            </w:r>
            <w:r w:rsidRPr="00B36844">
              <w:rPr>
                <w:b/>
                <w:sz w:val="30"/>
                <w:szCs w:val="30"/>
                <w:vertAlign w:val="subscript"/>
              </w:rPr>
              <w:t>3</w:t>
            </w:r>
            <w:r w:rsidRPr="00B36844">
              <w:rPr>
                <w:b/>
                <w:sz w:val="30"/>
                <w:szCs w:val="30"/>
              </w:rPr>
              <w:t xml:space="preserve">  </w:t>
            </w:r>
            <w:r w:rsidRPr="00B36844">
              <w:rPr>
                <w:b/>
                <w:sz w:val="30"/>
                <w:szCs w:val="30"/>
                <w:lang w:val="en-US"/>
              </w:rPr>
              <w:t>D</w:t>
            </w:r>
            <w:r w:rsidRPr="00B36844">
              <w:rPr>
                <w:b/>
                <w:sz w:val="30"/>
                <w:szCs w:val="30"/>
                <w:vertAlign w:val="subscript"/>
              </w:rPr>
              <w:t>6</w:t>
            </w:r>
            <w:r w:rsidRPr="00B36844">
              <w:rPr>
                <w:b/>
                <w:sz w:val="30"/>
                <w:szCs w:val="30"/>
              </w:rPr>
              <w:t xml:space="preserve">  </w:t>
            </w:r>
            <w:r w:rsidRPr="00B36844">
              <w:rPr>
                <w:b/>
                <w:sz w:val="30"/>
                <w:szCs w:val="30"/>
                <w:lang w:val="en-US"/>
              </w:rPr>
              <w:t>D</w:t>
            </w:r>
            <w:r w:rsidRPr="00B36844">
              <w:rPr>
                <w:b/>
                <w:sz w:val="30"/>
                <w:szCs w:val="30"/>
                <w:vertAlign w:val="superscript"/>
              </w:rPr>
              <w:t>6</w:t>
            </w:r>
            <w:r w:rsidRPr="00B36844">
              <w:rPr>
                <w:b/>
                <w:sz w:val="30"/>
                <w:szCs w:val="30"/>
                <w:vertAlign w:val="subscript"/>
              </w:rPr>
              <w:t>4</w:t>
            </w:r>
          </w:p>
          <w:p w:rsidR="00C712E1" w:rsidRDefault="00C712E1" w:rsidP="00BB142B">
            <w:pPr>
              <w:rPr>
                <w:b/>
                <w:sz w:val="30"/>
                <w:szCs w:val="30"/>
                <w:vertAlign w:val="subscript"/>
              </w:rPr>
            </w:pPr>
          </w:p>
          <w:p w:rsidR="00C712E1" w:rsidRDefault="00C712E1" w:rsidP="00BB142B">
            <w:pPr>
              <w:rPr>
                <w:b/>
                <w:sz w:val="30"/>
                <w:szCs w:val="30"/>
                <w:vertAlign w:val="subscript"/>
              </w:rPr>
            </w:pPr>
          </w:p>
          <w:p w:rsidR="00C712E1" w:rsidRDefault="00C712E1" w:rsidP="00BB142B">
            <w:pPr>
              <w:rPr>
                <w:b/>
                <w:sz w:val="30"/>
                <w:szCs w:val="30"/>
                <w:vertAlign w:val="subscript"/>
              </w:rPr>
            </w:pPr>
          </w:p>
          <w:p w:rsidR="00C712E1" w:rsidRDefault="00C712E1" w:rsidP="00BB142B">
            <w:pPr>
              <w:rPr>
                <w:b/>
                <w:sz w:val="30"/>
                <w:szCs w:val="30"/>
                <w:vertAlign w:val="subscript"/>
              </w:rPr>
            </w:pPr>
          </w:p>
          <w:p w:rsidR="00C712E1" w:rsidRDefault="00C712E1" w:rsidP="00BB142B">
            <w:pPr>
              <w:rPr>
                <w:b/>
                <w:sz w:val="30"/>
                <w:szCs w:val="30"/>
                <w:vertAlign w:val="subscript"/>
              </w:rPr>
            </w:pPr>
          </w:p>
          <w:p w:rsidR="00C712E1" w:rsidRPr="00B36844" w:rsidRDefault="00C712E1" w:rsidP="00BB142B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  <w:shd w:val="clear" w:color="auto" w:fill="auto"/>
          </w:tcPr>
          <w:p w:rsidR="00C712E1" w:rsidRPr="00B36844" w:rsidRDefault="00C712E1" w:rsidP="00BB142B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712E1" w:rsidRPr="00635340" w:rsidRDefault="00C712E1" w:rsidP="00C712E1">
      <w:pPr>
        <w:spacing w:after="200" w:line="276" w:lineRule="auto"/>
        <w:ind w:left="-284" w:firstLine="426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353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Отправить фото сделанной работы в нотной тетради </w:t>
      </w:r>
      <w:r w:rsidRPr="00635340">
        <w:rPr>
          <w:rFonts w:eastAsia="Calibri"/>
          <w:b/>
          <w:bCs/>
          <w:color w:val="000000"/>
          <w:sz w:val="28"/>
          <w:szCs w:val="28"/>
          <w:lang w:eastAsia="en-US"/>
        </w:rPr>
        <w:br/>
        <w:t xml:space="preserve">в </w:t>
      </w:r>
      <w:proofErr w:type="spellStart"/>
      <w:r w:rsidRPr="00635340">
        <w:rPr>
          <w:rFonts w:eastAsia="Calibri"/>
          <w:b/>
          <w:bCs/>
          <w:color w:val="000000"/>
          <w:sz w:val="28"/>
          <w:szCs w:val="28"/>
          <w:lang w:eastAsia="en-US"/>
        </w:rPr>
        <w:t>WhatsApp</w:t>
      </w:r>
      <w:proofErr w:type="spellEnd"/>
      <w:r w:rsidRPr="006353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(8-905-123-02-50) или на </w:t>
      </w:r>
      <w:r w:rsidRPr="00635340">
        <w:rPr>
          <w:rFonts w:eastAsia="Calibri"/>
          <w:b/>
          <w:bCs/>
          <w:sz w:val="28"/>
          <w:szCs w:val="28"/>
          <w:lang w:eastAsia="en-US"/>
        </w:rPr>
        <w:t xml:space="preserve">адрес электронной почты </w:t>
      </w:r>
      <w:hyperlink r:id="rId14" w:history="1">
        <w:r w:rsidRPr="00635340">
          <w:rPr>
            <w:rFonts w:eastAsia="Calibri"/>
            <w:b/>
            <w:bCs/>
            <w:color w:val="0000FF"/>
            <w:sz w:val="28"/>
            <w:szCs w:val="28"/>
            <w:u w:val="single"/>
            <w:lang w:eastAsia="en-US"/>
          </w:rPr>
          <w:t>td_lukoshina@mail.ru</w:t>
        </w:r>
      </w:hyperlink>
      <w:r w:rsidRPr="00635340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</w:t>
      </w:r>
      <w:r w:rsidRPr="00635340">
        <w:rPr>
          <w:rFonts w:eastAsia="Calibri"/>
          <w:b/>
          <w:bCs/>
          <w:sz w:val="28"/>
          <w:szCs w:val="28"/>
          <w:lang w:eastAsia="en-US"/>
        </w:rPr>
        <w:t xml:space="preserve">(Лукошина </w:t>
      </w:r>
      <w:r w:rsidRPr="00635340">
        <w:rPr>
          <w:rFonts w:eastAsia="Calibri"/>
          <w:b/>
          <w:bCs/>
          <w:color w:val="000000"/>
          <w:sz w:val="28"/>
          <w:szCs w:val="28"/>
          <w:lang w:eastAsia="en-US"/>
        </w:rPr>
        <w:t>Татьяна Дмитриевна)</w:t>
      </w:r>
    </w:p>
    <w:p w:rsidR="00635340" w:rsidRDefault="00635340"/>
    <w:sectPr w:rsidR="00635340" w:rsidSect="00C712E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72E"/>
    <w:multiLevelType w:val="hybridMultilevel"/>
    <w:tmpl w:val="455EA766"/>
    <w:lvl w:ilvl="0" w:tplc="940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40763"/>
    <w:multiLevelType w:val="hybridMultilevel"/>
    <w:tmpl w:val="0EA07696"/>
    <w:lvl w:ilvl="0" w:tplc="940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04DFC"/>
    <w:multiLevelType w:val="hybridMultilevel"/>
    <w:tmpl w:val="95242022"/>
    <w:lvl w:ilvl="0" w:tplc="134CA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6FC7"/>
    <w:multiLevelType w:val="hybridMultilevel"/>
    <w:tmpl w:val="455EA766"/>
    <w:lvl w:ilvl="0" w:tplc="940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9E"/>
    <w:rsid w:val="0020456A"/>
    <w:rsid w:val="0046719E"/>
    <w:rsid w:val="00621A1A"/>
    <w:rsid w:val="00635340"/>
    <w:rsid w:val="006E0829"/>
    <w:rsid w:val="008B3B8F"/>
    <w:rsid w:val="00B278F6"/>
    <w:rsid w:val="00B36844"/>
    <w:rsid w:val="00C712E1"/>
    <w:rsid w:val="00CF41E6"/>
    <w:rsid w:val="00D06CCF"/>
    <w:rsid w:val="00EB61D9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3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B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3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B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td_luko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2020-05-10T19:28:00Z</dcterms:created>
  <dcterms:modified xsi:type="dcterms:W3CDTF">2020-05-14T12:41:00Z</dcterms:modified>
</cp:coreProperties>
</file>