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57D" w:rsidRPr="009D4417" w:rsidRDefault="0050357D" w:rsidP="0050357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50357D" w:rsidRDefault="0050357D" w:rsidP="0050357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</w:t>
      </w:r>
      <w:r>
        <w:rPr>
          <w:rFonts w:ascii="Times New Roman" w:hAnsi="Times New Roman" w:cs="Times New Roman"/>
          <w:b/>
          <w:sz w:val="28"/>
        </w:rPr>
        <w:t xml:space="preserve"> урок</w:t>
      </w:r>
    </w:p>
    <w:p w:rsidR="0050357D" w:rsidRDefault="0050357D" w:rsidP="0050357D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50357D" w:rsidRDefault="0050357D" w:rsidP="0050357D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Распечатай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50357D" w:rsidRDefault="0050357D" w:rsidP="0050357D">
      <w:pPr>
        <w:pStyle w:val="a3"/>
        <w:numPr>
          <w:ilvl w:val="0"/>
          <w:numId w:val="1"/>
        </w:numPr>
        <w:spacing w:line="252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вспомним гамму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минор: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ровная, попробуй сыграть её в более подвижном темпе. Повтори аккорды, короткие и длинные арпеджио двумя руками.</w:t>
      </w:r>
    </w:p>
    <w:p w:rsidR="0050357D" w:rsidRPr="00BA2632" w:rsidRDefault="0050357D" w:rsidP="0050357D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632">
        <w:rPr>
          <w:rFonts w:ascii="Times New Roman" w:hAnsi="Times New Roman" w:cs="Times New Roman"/>
          <w:sz w:val="28"/>
          <w:szCs w:val="28"/>
        </w:rPr>
        <w:t xml:space="preserve">Прочитай сначала ПОЛЕЗНЫЕ СОВЕТЫ, ВЫПОЛНИ ЗАДАНИЯ: </w:t>
      </w:r>
      <w:r>
        <w:rPr>
          <w:rFonts w:ascii="Times New Roman" w:hAnsi="Times New Roman" w:cs="Times New Roman"/>
          <w:sz w:val="28"/>
          <w:szCs w:val="28"/>
        </w:rPr>
        <w:t>Повторяй и учи пьесу за стр. 5-6. Разбери пьесу на стр. 7-</w:t>
      </w:r>
      <w:r>
        <w:rPr>
          <w:rFonts w:ascii="Times New Roman" w:hAnsi="Times New Roman" w:cs="Times New Roman"/>
          <w:sz w:val="28"/>
          <w:szCs w:val="28"/>
        </w:rPr>
        <w:t>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2632">
        <w:rPr>
          <w:rFonts w:ascii="Times New Roman" w:hAnsi="Times New Roman" w:cs="Times New Roman"/>
          <w:sz w:val="28"/>
          <w:szCs w:val="28"/>
        </w:rPr>
        <w:t xml:space="preserve">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произведения. </w:t>
      </w:r>
      <w:r>
        <w:rPr>
          <w:rFonts w:ascii="Times New Roman" w:hAnsi="Times New Roman" w:cs="Times New Roman"/>
          <w:sz w:val="28"/>
          <w:szCs w:val="28"/>
        </w:rPr>
        <w:t xml:space="preserve">Повторяй ранее пройденные произведения. </w:t>
      </w:r>
    </w:p>
    <w:p w:rsidR="0050357D" w:rsidRPr="00BA2632" w:rsidRDefault="0050357D" w:rsidP="0050357D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632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Продолжай учить ТЕРМИНЫ: не стоит учить все термины сразу, чтобы тебе было удобно, можешь учить в день, к примеру, по 5 терминов.</w:t>
      </w:r>
    </w:p>
    <w:p w:rsidR="0050357D" w:rsidRDefault="0050357D" w:rsidP="0050357D">
      <w:pPr>
        <w:pStyle w:val="a3"/>
        <w:numPr>
          <w:ilvl w:val="0"/>
          <w:numId w:val="1"/>
        </w:numPr>
        <w:spacing w:line="252" w:lineRule="auto"/>
        <w:ind w:left="502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задания были сделаны, продолжай заниматься по индивидуальным планам, которые ты можешь получить у своего педагога.</w:t>
      </w:r>
    </w:p>
    <w:p w:rsidR="0050357D" w:rsidRPr="009D4417" w:rsidRDefault="0050357D" w:rsidP="0050357D">
      <w:pPr>
        <w:jc w:val="center"/>
        <w:rPr>
          <w:rFonts w:ascii="Times New Roman" w:hAnsi="Times New Roman" w:cs="Times New Roman"/>
          <w:b/>
          <w:sz w:val="28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>
      <w:pPr>
        <w:rPr>
          <w:noProof/>
          <w:lang w:eastAsia="ru-RU"/>
        </w:rPr>
      </w:pPr>
    </w:p>
    <w:p w:rsidR="0050357D" w:rsidRDefault="0050357D" w:rsidP="0050357D"/>
    <w:p w:rsidR="0050357D" w:rsidRPr="00694243" w:rsidRDefault="0050357D" w:rsidP="0050357D">
      <w:pPr>
        <w:spacing w:line="256" w:lineRule="auto"/>
        <w:ind w:left="1240"/>
        <w:rPr>
          <w:rFonts w:eastAsia="Calibri"/>
          <w:b/>
          <w:bCs/>
          <w:sz w:val="28"/>
          <w:szCs w:val="28"/>
        </w:rPr>
      </w:pPr>
      <w:r w:rsidRPr="00694243">
        <w:rPr>
          <w:rFonts w:eastAsia="Calibri"/>
          <w:b/>
          <w:bCs/>
          <w:sz w:val="28"/>
          <w:szCs w:val="28"/>
        </w:rPr>
        <w:t>ДЛЯ НАЧАЛА – ВНИМАТЕЛЬНО ПРОЧИТАЙ ПОЛЕЗНЫЕ СОВЕТЫ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УЧИСЬ УЧИТЬСЯ!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Учись беречь свое время.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Укладывайся в отведенное для выполнения домашних заданий время.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Лучшее время для выполнения домашних заданий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половине дня между 10 и 12 часами, во второй половине – в период с15 до 18 часов.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4.Отдых при выполнении домашних заданий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Чтобы восстановить умственную работоспособность, предупредить развитие резкого утомления необходимо: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каждые 40-45 мин занятий устраивать заранее запланированные перерывы на 10-15 мин.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нельзя применять такие нагрузки, которые могут привести к физическому утомлению.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остальное время отдыха можно свободно походить или выполнить какие-либо домашние дела.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Правильно и эффективно используй возможности своей памяти.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Проследи и сделай вывод о преобладающем у тебя типе памяти, которая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быть: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моторной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зрительной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слуховой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ассоциативной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сравниваешь новую информацию с уже имеющейся и находишь между ними сходства и различия),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эмоциональной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Быстрее включайся в работу.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Успехи в учебе во многом зависят от твоего здоровья. </w:t>
      </w:r>
    </w:p>
    <w:p w:rsidR="0050357D" w:rsidRPr="00694243" w:rsidRDefault="0050357D" w:rsidP="00503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50357D" w:rsidRPr="00694243" w:rsidRDefault="0050357D" w:rsidP="0050357D">
      <w:pPr>
        <w:spacing w:line="256" w:lineRule="auto"/>
      </w:pPr>
    </w:p>
    <w:p w:rsidR="0050357D" w:rsidRPr="00694243" w:rsidRDefault="0050357D" w:rsidP="0050357D">
      <w:pPr>
        <w:spacing w:line="256" w:lineRule="auto"/>
      </w:pPr>
    </w:p>
    <w:p w:rsidR="0050357D" w:rsidRPr="00694243" w:rsidRDefault="0050357D" w:rsidP="0050357D">
      <w:pPr>
        <w:spacing w:line="256" w:lineRule="auto"/>
      </w:pPr>
    </w:p>
    <w:p w:rsidR="0050357D" w:rsidRDefault="0050357D" w:rsidP="0050357D">
      <w:pPr>
        <w:spacing w:line="256" w:lineRule="auto"/>
      </w:pPr>
    </w:p>
    <w:p w:rsidR="0050357D" w:rsidRDefault="0050357D" w:rsidP="0050357D">
      <w:pPr>
        <w:spacing w:line="256" w:lineRule="auto"/>
      </w:pPr>
    </w:p>
    <w:p w:rsidR="0050357D" w:rsidRPr="00694243" w:rsidRDefault="0050357D" w:rsidP="0050357D">
      <w:pPr>
        <w:spacing w:line="256" w:lineRule="auto"/>
      </w:pPr>
    </w:p>
    <w:p w:rsidR="0050357D" w:rsidRPr="00694243" w:rsidRDefault="0050357D" w:rsidP="0050357D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694243">
        <w:rPr>
          <w:rFonts w:ascii="Calibri" w:hAnsi="Calibri" w:cs="Calibri"/>
          <w:b/>
          <w:bCs/>
          <w:spacing w:val="-1"/>
          <w:sz w:val="28"/>
          <w:szCs w:val="28"/>
        </w:rPr>
        <w:t>ТЕРМИНЫ</w:t>
      </w:r>
      <w:r w:rsidRPr="00694243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7</w:t>
      </w:r>
      <w:r w:rsidRPr="00694243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класс</w:t>
      </w:r>
    </w:p>
    <w:p w:rsidR="0050357D" w:rsidRPr="00694243" w:rsidRDefault="0050357D" w:rsidP="0050357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9323" w:type="dxa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50357D" w:rsidRPr="00694243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50357D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ад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50357D" w:rsidRPr="00694243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50357D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50357D" w:rsidRPr="00694243" w:rsidTr="00896B0F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50357D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50357D" w:rsidRPr="00694243" w:rsidTr="00896B0F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50357D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50357D" w:rsidRPr="00694243" w:rsidTr="00896B0F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50357D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50357D" w:rsidRPr="00694243" w:rsidTr="00896B0F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694243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50357D" w:rsidRPr="00694243" w:rsidTr="00896B0F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694243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694243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50357D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694243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у</w:t>
            </w:r>
            <w:r w:rsidRPr="00694243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694243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694243">
              <w:rPr>
                <w:rFonts w:ascii="Calibri" w:hAnsi="Calibri" w:cs="Calibri"/>
                <w:b/>
                <w:bCs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50357D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694243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3-х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50357D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57D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50357D" w:rsidRPr="00694243" w:rsidRDefault="0050357D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694243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BD4DB6" w:rsidRDefault="0050357D">
      <w:r>
        <w:rPr>
          <w:noProof/>
          <w:lang w:eastAsia="ru-RU"/>
        </w:rPr>
        <w:lastRenderedPageBreak/>
        <w:drawing>
          <wp:inline distT="0" distB="0" distL="0" distR="0" wp14:anchorId="6E79FCF5">
            <wp:extent cx="5937885" cy="845566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5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57D" w:rsidRDefault="0050357D">
      <w:r w:rsidRPr="003222EA">
        <w:rPr>
          <w:noProof/>
          <w:lang w:eastAsia="ru-RU"/>
        </w:rPr>
        <w:lastRenderedPageBreak/>
        <w:drawing>
          <wp:inline distT="0" distB="0" distL="0" distR="0" wp14:anchorId="3AF93B7E" wp14:editId="066C303C">
            <wp:extent cx="5940425" cy="76714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7D" w:rsidRDefault="0050357D"/>
    <w:p w:rsidR="0050357D" w:rsidRDefault="0050357D"/>
    <w:p w:rsidR="0050357D" w:rsidRDefault="0050357D"/>
    <w:p w:rsidR="0050357D" w:rsidRDefault="0050357D"/>
    <w:p w:rsidR="0050357D" w:rsidRDefault="0050357D"/>
    <w:p w:rsidR="0050357D" w:rsidRDefault="0050357D">
      <w:r w:rsidRPr="0050357D">
        <w:rPr>
          <w:noProof/>
          <w:lang w:eastAsia="ru-RU"/>
        </w:rPr>
        <w:lastRenderedPageBreak/>
        <w:drawing>
          <wp:inline distT="0" distB="0" distL="0" distR="0">
            <wp:extent cx="5940425" cy="8297737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7D" w:rsidRDefault="0050357D"/>
    <w:p w:rsidR="0050357D" w:rsidRDefault="0050357D">
      <w:r w:rsidRPr="0050357D">
        <w:rPr>
          <w:noProof/>
          <w:lang w:eastAsia="ru-RU"/>
        </w:rPr>
        <w:lastRenderedPageBreak/>
        <w:drawing>
          <wp:inline distT="0" distB="0" distL="0" distR="0">
            <wp:extent cx="5940425" cy="799694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7D" w:rsidRDefault="0050357D"/>
    <w:p w:rsidR="0050357D" w:rsidRDefault="0050357D">
      <w:r w:rsidRPr="0050357D">
        <w:rPr>
          <w:noProof/>
          <w:lang w:eastAsia="ru-RU"/>
        </w:rPr>
        <w:lastRenderedPageBreak/>
        <w:drawing>
          <wp:inline distT="0" distB="0" distL="0" distR="0">
            <wp:extent cx="5940425" cy="7977962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7A8"/>
    <w:rsid w:val="0050357D"/>
    <w:rsid w:val="00A347A8"/>
    <w:rsid w:val="00BD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F7153"/>
  <w15:chartTrackingRefBased/>
  <w15:docId w15:val="{9BA1CFEF-FAF8-49C2-BF78-19D77285E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5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1004</Words>
  <Characters>5728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2</cp:revision>
  <dcterms:created xsi:type="dcterms:W3CDTF">2020-03-28T15:39:00Z</dcterms:created>
  <dcterms:modified xsi:type="dcterms:W3CDTF">2020-03-28T15:42:00Z</dcterms:modified>
</cp:coreProperties>
</file>